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8F76" w14:textId="0D000A57" w:rsidR="00DD25BE" w:rsidRDefault="00DD25BE" w:rsidP="004B35D0">
      <w:pPr>
        <w:ind w:right="360"/>
        <w:jc w:val="center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559964C6" wp14:editId="71556B94">
            <wp:extent cx="1809750" cy="907901"/>
            <wp:effectExtent l="0" t="0" r="0" b="698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11" cy="91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E85ED" w14:textId="4E330661" w:rsidR="00DD25BE" w:rsidRDefault="00DD25BE" w:rsidP="00DD25BE">
      <w:pPr>
        <w:pStyle w:val="NormalWeb"/>
        <w:spacing w:after="0" w:afterAutospacing="0"/>
        <w:jc w:val="center"/>
        <w:rPr>
          <w:rFonts w:ascii="Verdana" w:hAnsi="Verdana"/>
          <w:color w:val="000000"/>
        </w:rPr>
      </w:pPr>
      <w:r>
        <w:rPr>
          <w:rStyle w:val="Strong"/>
          <w:rFonts w:ascii="Arial" w:hAnsi="Arial" w:cs="Arial"/>
          <w:color w:val="0021A1"/>
        </w:rPr>
        <w:t>KICK-</w:t>
      </w:r>
      <w:r w:rsidRPr="00027457">
        <w:rPr>
          <w:rStyle w:val="Strong"/>
          <w:rFonts w:ascii="Arial" w:hAnsi="Arial" w:cs="Arial"/>
          <w:color w:val="0021A1"/>
        </w:rPr>
        <w:t>OFF MEETING</w:t>
      </w:r>
      <w:r>
        <w:rPr>
          <w:rStyle w:val="Strong"/>
          <w:rFonts w:ascii="Arial" w:hAnsi="Arial" w:cs="Arial"/>
          <w:color w:val="0021A1"/>
        </w:rPr>
        <w:t xml:space="preserve"> DATE | October 14, 2021</w:t>
      </w:r>
      <w:r w:rsidRPr="00DC6430">
        <w:rPr>
          <w:rStyle w:val="Strong"/>
          <w:rFonts w:asciiTheme="majorHAnsi" w:hAnsiTheme="majorHAnsi" w:cstheme="majorHAnsi"/>
          <w:color w:val="0021A1"/>
        </w:rPr>
        <w:t xml:space="preserve"> </w:t>
      </w:r>
      <w:r w:rsidR="00DC6430" w:rsidRPr="00DC6430">
        <w:rPr>
          <w:rStyle w:val="Strong"/>
          <w:rFonts w:asciiTheme="majorHAnsi" w:hAnsiTheme="majorHAnsi" w:cstheme="majorHAnsi"/>
          <w:color w:val="0021A1"/>
        </w:rPr>
        <w:t>|</w:t>
      </w:r>
      <w:r>
        <w:rPr>
          <w:rStyle w:val="Strong"/>
          <w:rFonts w:ascii="Arial" w:hAnsi="Arial" w:cs="Arial"/>
          <w:color w:val="0021A1"/>
        </w:rPr>
        <w:t xml:space="preserve"> 3-4:00 pm</w:t>
      </w:r>
    </w:p>
    <w:p w14:paraId="63549FE0" w14:textId="77777777" w:rsidR="00DD25BE" w:rsidRPr="00027457" w:rsidRDefault="00DD25BE" w:rsidP="00DD25BE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027457">
        <w:rPr>
          <w:rStyle w:val="Strong"/>
          <w:rFonts w:ascii="Arial" w:hAnsi="Arial" w:cs="Arial"/>
          <w:color w:val="53A31B"/>
          <w:sz w:val="28"/>
          <w:szCs w:val="28"/>
          <w:shd w:val="clear" w:color="auto" w:fill="FFFFFF"/>
        </w:rPr>
        <w:t>Mobilizing the HVAC/HP Supply Chain Together by 2030</w:t>
      </w:r>
    </w:p>
    <w:p w14:paraId="408638DB" w14:textId="3D205B55" w:rsidR="00DD25BE" w:rsidRPr="00DD25BE" w:rsidRDefault="00DD25BE" w:rsidP="00DD25BE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DD25BE">
        <w:rPr>
          <w:rFonts w:ascii="Arial" w:hAnsi="Arial" w:cs="Arial"/>
          <w:color w:val="0021A1"/>
        </w:rPr>
        <w:t xml:space="preserve">For HP/HVAC Contractors, Distributors, Manufacturers, and </w:t>
      </w:r>
      <w:r w:rsidRPr="00DD25BE">
        <w:rPr>
          <w:rFonts w:ascii="Arial" w:hAnsi="Arial" w:cs="Arial"/>
          <w:color w:val="0021A1"/>
        </w:rPr>
        <w:t xml:space="preserve">Industry </w:t>
      </w:r>
      <w:r w:rsidRPr="00DD25BE">
        <w:rPr>
          <w:rFonts w:ascii="Arial" w:hAnsi="Arial" w:cs="Arial"/>
          <w:color w:val="0021A1"/>
        </w:rPr>
        <w:t>Stakeholders</w:t>
      </w:r>
    </w:p>
    <w:p w14:paraId="6C679B97" w14:textId="77777777" w:rsidR="00DD25BE" w:rsidRPr="009D6E6F" w:rsidRDefault="00DD25BE" w:rsidP="00DD25BE">
      <w:pPr>
        <w:jc w:val="center"/>
        <w:rPr>
          <w:rFonts w:ascii="Arial" w:hAnsi="Arial" w:cs="Arial"/>
          <w:color w:val="222222"/>
          <w:sz w:val="16"/>
          <w:szCs w:val="16"/>
        </w:rPr>
      </w:pPr>
    </w:p>
    <w:p w14:paraId="407DD1FC" w14:textId="77777777" w:rsidR="00027457" w:rsidRPr="004622FA" w:rsidRDefault="00DD25BE" w:rsidP="00DD25BE">
      <w:pPr>
        <w:ind w:right="360"/>
        <w:jc w:val="center"/>
        <w:rPr>
          <w:rFonts w:ascii="Calibri" w:eastAsia="Calibri" w:hAnsi="Calibri" w:cs="Calibri"/>
          <w:b/>
          <w:color w:val="365F91" w:themeColor="accent1" w:themeShade="BF"/>
          <w:sz w:val="20"/>
          <w:szCs w:val="20"/>
        </w:rPr>
      </w:pPr>
      <w:r w:rsidRPr="004622FA">
        <w:rPr>
          <w:rFonts w:ascii="Calibri" w:eastAsia="Calibri" w:hAnsi="Calibri" w:cs="Calibri"/>
          <w:b/>
          <w:color w:val="365F91" w:themeColor="accent1" w:themeShade="BF"/>
          <w:sz w:val="20"/>
          <w:szCs w:val="20"/>
        </w:rPr>
        <w:t>The mission of the HVAC/HP Action Group is to work together to accelerate and transition HVAC &amp; HP sale</w:t>
      </w:r>
      <w:r w:rsidR="00027457" w:rsidRPr="004622FA">
        <w:rPr>
          <w:rFonts w:ascii="Calibri" w:eastAsia="Calibri" w:hAnsi="Calibri" w:cs="Calibri"/>
          <w:b/>
          <w:color w:val="365F91" w:themeColor="accent1" w:themeShade="BF"/>
          <w:sz w:val="20"/>
          <w:szCs w:val="20"/>
        </w:rPr>
        <w:t>s</w:t>
      </w:r>
      <w:r w:rsidRPr="004622FA">
        <w:rPr>
          <w:rFonts w:ascii="Calibri" w:eastAsia="Calibri" w:hAnsi="Calibri" w:cs="Calibri"/>
          <w:b/>
          <w:color w:val="365F91" w:themeColor="accent1" w:themeShade="BF"/>
          <w:sz w:val="20"/>
          <w:szCs w:val="20"/>
        </w:rPr>
        <w:t xml:space="preserve"> by taking advantage of the market development happening in Colorado to reach shared utility, cities, and </w:t>
      </w:r>
    </w:p>
    <w:p w14:paraId="3A79E40E" w14:textId="1FDEC6D0" w:rsidR="0045763C" w:rsidRPr="004622FA" w:rsidRDefault="00DD25BE" w:rsidP="00DD25BE">
      <w:pPr>
        <w:ind w:right="360"/>
        <w:jc w:val="center"/>
        <w:rPr>
          <w:rFonts w:ascii="Calibri" w:eastAsia="Calibri" w:hAnsi="Calibri" w:cs="Calibri"/>
          <w:b/>
          <w:color w:val="365F91" w:themeColor="accent1" w:themeShade="BF"/>
          <w:sz w:val="20"/>
          <w:szCs w:val="20"/>
        </w:rPr>
      </w:pPr>
      <w:r w:rsidRPr="004622FA">
        <w:rPr>
          <w:rFonts w:ascii="Calibri" w:eastAsia="Calibri" w:hAnsi="Calibri" w:cs="Calibri"/>
          <w:b/>
          <w:color w:val="365F91" w:themeColor="accent1" w:themeShade="BF"/>
          <w:sz w:val="20"/>
          <w:szCs w:val="20"/>
        </w:rPr>
        <w:t>state electric and carbon-free goals by 2030</w:t>
      </w:r>
    </w:p>
    <w:p w14:paraId="5980B37E" w14:textId="3972E1A2" w:rsidR="00DD25BE" w:rsidRDefault="00DD25BE" w:rsidP="00DD25BE">
      <w:pPr>
        <w:ind w:right="360"/>
        <w:jc w:val="center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>
        <w:rPr>
          <w:b/>
          <w:color w:val="4472C4"/>
        </w:rPr>
        <w:t>______________________________________________</w:t>
      </w:r>
    </w:p>
    <w:p w14:paraId="449F81E1" w14:textId="77777777" w:rsidR="00DD25BE" w:rsidRDefault="00DD25BE" w:rsidP="00DD25BE">
      <w:pPr>
        <w:ind w:right="360"/>
        <w:jc w:val="center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</w:p>
    <w:p w14:paraId="72BF6FFB" w14:textId="0746DD2B" w:rsidR="00DD25BE" w:rsidRPr="00027457" w:rsidRDefault="00DD25BE" w:rsidP="00DD25BE">
      <w:pPr>
        <w:ind w:right="360"/>
        <w:jc w:val="center"/>
        <w:rPr>
          <w:rFonts w:ascii="Calibri" w:eastAsia="Calibri" w:hAnsi="Calibri" w:cs="Calibri"/>
          <w:b/>
          <w:color w:val="0021A1"/>
          <w:sz w:val="28"/>
          <w:szCs w:val="28"/>
        </w:rPr>
      </w:pPr>
      <w:r w:rsidRPr="00027457">
        <w:rPr>
          <w:rFonts w:ascii="Calibri" w:eastAsia="Calibri" w:hAnsi="Calibri" w:cs="Calibri"/>
          <w:b/>
          <w:color w:val="0021A1"/>
          <w:sz w:val="28"/>
          <w:szCs w:val="28"/>
        </w:rPr>
        <w:t>AGENDA</w:t>
      </w:r>
    </w:p>
    <w:p w14:paraId="359C07A6" w14:textId="77777777" w:rsidR="00AB5281" w:rsidRDefault="00AB5281">
      <w:pPr>
        <w:jc w:val="center"/>
        <w:rPr>
          <w:rFonts w:ascii="Calibri" w:eastAsia="Calibri" w:hAnsi="Calibri" w:cs="Calibri"/>
          <w:b/>
          <w:color w:val="0070C0"/>
          <w:sz w:val="20"/>
          <w:szCs w:val="20"/>
        </w:rPr>
      </w:pPr>
    </w:p>
    <w:p w14:paraId="5BE00245" w14:textId="562919F0" w:rsidR="000F0BA2" w:rsidRPr="002B502B" w:rsidRDefault="000F0BA2" w:rsidP="000F0BA2">
      <w:pPr>
        <w:rPr>
          <w:rFonts w:ascii="Calibri" w:eastAsia="Calibri" w:hAnsi="Calibri" w:cs="Calibri"/>
          <w:color w:val="0070C0"/>
        </w:rPr>
      </w:pPr>
      <w:r w:rsidRPr="002B502B">
        <w:rPr>
          <w:rFonts w:ascii="Calibri" w:eastAsia="Calibri" w:hAnsi="Calibri" w:cs="Calibri"/>
          <w:b/>
          <w:color w:val="365F91" w:themeColor="accent1" w:themeShade="BF"/>
        </w:rPr>
        <w:t>| W</w:t>
      </w:r>
      <w:r w:rsidR="009D6E6F" w:rsidRPr="002B502B">
        <w:rPr>
          <w:rFonts w:ascii="Calibri" w:eastAsia="Calibri" w:hAnsi="Calibri" w:cs="Calibri"/>
          <w:b/>
          <w:color w:val="365F91" w:themeColor="accent1" w:themeShade="BF"/>
        </w:rPr>
        <w:t>elcome</w:t>
      </w:r>
      <w:r w:rsidRPr="002B502B">
        <w:rPr>
          <w:rFonts w:ascii="Calibri" w:eastAsia="Calibri" w:hAnsi="Calibri" w:cs="Calibri"/>
          <w:b/>
          <w:color w:val="365F91" w:themeColor="accent1" w:themeShade="BF"/>
        </w:rPr>
        <w:t xml:space="preserve"> | </w:t>
      </w:r>
      <w:r w:rsidR="009D6E6F" w:rsidRPr="002B502B">
        <w:rPr>
          <w:rFonts w:ascii="Calibri" w:eastAsia="Calibri" w:hAnsi="Calibri" w:cs="Calibri"/>
          <w:b/>
          <w:color w:val="365F91" w:themeColor="accent1" w:themeShade="BF"/>
        </w:rPr>
        <w:t>Agenda</w:t>
      </w:r>
      <w:r w:rsidRPr="002B502B">
        <w:rPr>
          <w:rFonts w:ascii="Calibri" w:eastAsia="Calibri" w:hAnsi="Calibri" w:cs="Calibri"/>
          <w:b/>
          <w:color w:val="365F91" w:themeColor="accent1" w:themeShade="BF"/>
        </w:rPr>
        <w:t xml:space="preserve"> </w:t>
      </w:r>
      <w:r w:rsidR="00FB12E2">
        <w:rPr>
          <w:rFonts w:ascii="Calibri" w:eastAsia="Calibri" w:hAnsi="Calibri" w:cs="Calibri"/>
          <w:b/>
          <w:color w:val="365F91" w:themeColor="accent1" w:themeShade="BF"/>
        </w:rPr>
        <w:t xml:space="preserve">- </w:t>
      </w:r>
      <w:r w:rsidRPr="00DC6430">
        <w:rPr>
          <w:rFonts w:ascii="Calibri" w:eastAsia="Calibri" w:hAnsi="Calibri" w:cs="Calibri"/>
        </w:rPr>
        <w:t>Patricia Rothwell, EEBC</w:t>
      </w:r>
      <w:r w:rsidR="00653A02" w:rsidRPr="00DC6430">
        <w:rPr>
          <w:rFonts w:ascii="Calibri" w:eastAsia="Calibri" w:hAnsi="Calibri" w:cs="Calibri"/>
        </w:rPr>
        <w:t xml:space="preserve"> </w:t>
      </w:r>
    </w:p>
    <w:p w14:paraId="2D5D3B44" w14:textId="6CB76AA1" w:rsidR="009D6E6F" w:rsidRPr="002B502B" w:rsidRDefault="009D6E6F" w:rsidP="000F0BA2">
      <w:pPr>
        <w:rPr>
          <w:rFonts w:ascii="Calibri" w:eastAsia="Calibri" w:hAnsi="Calibri" w:cs="Calibri"/>
          <w:color w:val="0070C0"/>
        </w:rPr>
      </w:pPr>
    </w:p>
    <w:p w14:paraId="538294E7" w14:textId="32C6A0BA" w:rsidR="009D6E6F" w:rsidRPr="002B502B" w:rsidRDefault="009D6E6F" w:rsidP="000F0BA2">
      <w:pPr>
        <w:rPr>
          <w:rFonts w:ascii="Calibri" w:eastAsia="Calibri" w:hAnsi="Calibri" w:cs="Calibri"/>
          <w:b/>
          <w:bCs/>
          <w:color w:val="365F91" w:themeColor="accent1" w:themeShade="BF"/>
        </w:rPr>
      </w:pPr>
      <w:r w:rsidRPr="002B502B">
        <w:rPr>
          <w:rFonts w:ascii="Calibri" w:eastAsia="Calibri" w:hAnsi="Calibri" w:cs="Calibri"/>
          <w:b/>
          <w:bCs/>
          <w:color w:val="365F91" w:themeColor="accent1" w:themeShade="BF"/>
        </w:rPr>
        <w:t>| Anti-Trust Review</w:t>
      </w:r>
    </w:p>
    <w:p w14:paraId="64DBB5F2" w14:textId="77777777" w:rsidR="000F0BA2" w:rsidRPr="002B502B" w:rsidRDefault="000F0BA2" w:rsidP="00AB5281">
      <w:pPr>
        <w:jc w:val="center"/>
        <w:rPr>
          <w:rFonts w:ascii="Calibri" w:eastAsia="Calibri" w:hAnsi="Calibri" w:cs="Calibri"/>
          <w:b/>
          <w:color w:val="294B93"/>
        </w:rPr>
      </w:pPr>
    </w:p>
    <w:p w14:paraId="15510947" w14:textId="4F44A752" w:rsidR="00064E35" w:rsidRPr="002B502B" w:rsidRDefault="009D6E6F" w:rsidP="00AB5281">
      <w:pPr>
        <w:rPr>
          <w:rFonts w:ascii="Calibri" w:eastAsia="Calibri" w:hAnsi="Calibri" w:cs="Calibri"/>
          <w:b/>
          <w:bCs/>
          <w:color w:val="365F91" w:themeColor="accent1" w:themeShade="BF"/>
        </w:rPr>
      </w:pPr>
      <w:r w:rsidRPr="002B502B">
        <w:rPr>
          <w:rFonts w:ascii="Calibri" w:eastAsia="Calibri" w:hAnsi="Calibri" w:cs="Calibri"/>
          <w:b/>
          <w:bCs/>
          <w:color w:val="365F91" w:themeColor="accent1" w:themeShade="BF"/>
        </w:rPr>
        <w:t xml:space="preserve">| </w:t>
      </w:r>
      <w:r w:rsidRPr="002B502B">
        <w:rPr>
          <w:rFonts w:ascii="Calibri" w:eastAsia="Calibri" w:hAnsi="Calibri" w:cs="Calibri"/>
          <w:b/>
          <w:bCs/>
          <w:color w:val="365F91" w:themeColor="accent1" w:themeShade="BF"/>
        </w:rPr>
        <w:t xml:space="preserve">Introduce </w:t>
      </w:r>
      <w:r w:rsidR="001858C8">
        <w:rPr>
          <w:rFonts w:ascii="Calibri" w:eastAsia="Calibri" w:hAnsi="Calibri" w:cs="Calibri"/>
          <w:b/>
          <w:bCs/>
          <w:color w:val="365F91" w:themeColor="accent1" w:themeShade="BF"/>
        </w:rPr>
        <w:t xml:space="preserve">“Why these meetings” - </w:t>
      </w:r>
      <w:r w:rsidRPr="002B502B">
        <w:rPr>
          <w:rFonts w:ascii="Calibri" w:eastAsia="Calibri" w:hAnsi="Calibri" w:cs="Calibri"/>
          <w:b/>
          <w:bCs/>
          <w:color w:val="365F91" w:themeColor="accent1" w:themeShade="BF"/>
        </w:rPr>
        <w:t>the Purpose &amp; Opportunit</w:t>
      </w:r>
      <w:r w:rsidR="001858C8">
        <w:rPr>
          <w:rFonts w:ascii="Calibri" w:eastAsia="Calibri" w:hAnsi="Calibri" w:cs="Calibri"/>
          <w:b/>
          <w:bCs/>
          <w:color w:val="365F91" w:themeColor="accent1" w:themeShade="BF"/>
        </w:rPr>
        <w:t>ies</w:t>
      </w:r>
      <w:r w:rsidRPr="002B502B">
        <w:rPr>
          <w:rFonts w:ascii="Calibri" w:eastAsia="Calibri" w:hAnsi="Calibri" w:cs="Calibri"/>
          <w:b/>
          <w:bCs/>
          <w:color w:val="365F91" w:themeColor="accent1" w:themeShade="BF"/>
        </w:rPr>
        <w:t xml:space="preserve"> </w:t>
      </w:r>
    </w:p>
    <w:p w14:paraId="25DB05C9" w14:textId="070F3C97" w:rsidR="008C4226" w:rsidRPr="002B502B" w:rsidRDefault="008C4226" w:rsidP="00A331EC">
      <w:pPr>
        <w:rPr>
          <w:rFonts w:ascii="Calibri" w:hAnsi="Calibri" w:cs="Calibri"/>
          <w:b/>
          <w:bCs/>
          <w:color w:val="0070C0"/>
        </w:rPr>
      </w:pPr>
    </w:p>
    <w:p w14:paraId="5A7196E3" w14:textId="77777777" w:rsidR="002B502B" w:rsidRPr="002B502B" w:rsidRDefault="002B502B" w:rsidP="00A331EC">
      <w:pPr>
        <w:rPr>
          <w:rFonts w:ascii="Calibri" w:hAnsi="Calibri" w:cs="Calibri"/>
          <w:b/>
          <w:bCs/>
          <w:color w:val="365F91" w:themeColor="accent1" w:themeShade="BF"/>
        </w:rPr>
      </w:pPr>
      <w:r w:rsidRPr="002B502B">
        <w:rPr>
          <w:rFonts w:ascii="Calibri" w:hAnsi="Calibri" w:cs="Calibri"/>
          <w:b/>
          <w:bCs/>
          <w:color w:val="365F91" w:themeColor="accent1" w:themeShade="BF"/>
        </w:rPr>
        <w:t>| Review Electrification Goals by 2030 | Beneficial Electrification League of Colorado  [BEL-CO]</w:t>
      </w:r>
    </w:p>
    <w:p w14:paraId="7AFA3A35" w14:textId="0FE376C7" w:rsidR="002B502B" w:rsidRDefault="002B502B" w:rsidP="00A331EC">
      <w:pPr>
        <w:rPr>
          <w:rFonts w:ascii="Calibri" w:hAnsi="Calibri" w:cs="Calibri"/>
          <w:b/>
          <w:bCs/>
          <w:color w:val="365F91" w:themeColor="accent1" w:themeShade="BF"/>
        </w:rPr>
      </w:pPr>
      <w:r w:rsidRPr="002B502B">
        <w:rPr>
          <w:rFonts w:ascii="Calibri" w:hAnsi="Calibri" w:cs="Calibri"/>
          <w:b/>
          <w:bCs/>
          <w:color w:val="365F91" w:themeColor="accent1" w:themeShade="BF"/>
        </w:rPr>
        <w:t xml:space="preserve">   “A conversation about heat pumps” presentation to HVAC/HP Distributors and Manufacturers</w:t>
      </w:r>
    </w:p>
    <w:p w14:paraId="1AFDDCF7" w14:textId="0AAA5582" w:rsidR="002B502B" w:rsidRPr="002B502B" w:rsidRDefault="00DC6430" w:rsidP="00A331EC">
      <w:pPr>
        <w:rPr>
          <w:rFonts w:ascii="Calibri" w:hAnsi="Calibri" w:cs="Calibri"/>
          <w:b/>
          <w:bCs/>
          <w:color w:val="365F91" w:themeColor="accent1" w:themeShade="BF"/>
        </w:rPr>
      </w:pPr>
      <w:r>
        <w:rPr>
          <w:rFonts w:ascii="Calibri" w:hAnsi="Calibri" w:cs="Calibri"/>
          <w:b/>
          <w:bCs/>
          <w:color w:val="365F91" w:themeColor="accent1" w:themeShade="BF"/>
        </w:rPr>
        <w:t xml:space="preserve">     </w:t>
      </w:r>
      <w:r w:rsidR="001A04EB">
        <w:rPr>
          <w:rFonts w:ascii="Calibri" w:hAnsi="Calibri" w:cs="Calibri"/>
          <w:b/>
          <w:bCs/>
          <w:color w:val="365F91" w:themeColor="accent1" w:themeShade="BF"/>
        </w:rPr>
        <w:tab/>
      </w:r>
    </w:p>
    <w:p w14:paraId="7A3C8521" w14:textId="5E92B9E0" w:rsidR="009D6E6F" w:rsidRPr="002B502B" w:rsidRDefault="009D6E6F" w:rsidP="00A331EC">
      <w:pPr>
        <w:rPr>
          <w:rFonts w:ascii="Calibri" w:hAnsi="Calibri" w:cs="Calibri"/>
          <w:b/>
          <w:bCs/>
          <w:color w:val="365F91" w:themeColor="accent1" w:themeShade="BF"/>
        </w:rPr>
      </w:pPr>
      <w:r w:rsidRPr="002B502B">
        <w:rPr>
          <w:rFonts w:ascii="Calibri" w:hAnsi="Calibri" w:cs="Calibri"/>
          <w:b/>
          <w:bCs/>
          <w:color w:val="365F91" w:themeColor="accent1" w:themeShade="BF"/>
        </w:rPr>
        <w:t>| Colorado Energy Office</w:t>
      </w:r>
      <w:r w:rsidR="00B86967">
        <w:rPr>
          <w:rFonts w:ascii="Calibri" w:hAnsi="Calibri" w:cs="Calibri"/>
          <w:b/>
          <w:bCs/>
          <w:color w:val="365F91" w:themeColor="accent1" w:themeShade="BF"/>
        </w:rPr>
        <w:t xml:space="preserve"> Report May 2021</w:t>
      </w:r>
      <w:r w:rsidRPr="002B502B">
        <w:rPr>
          <w:rFonts w:ascii="Calibri" w:hAnsi="Calibri" w:cs="Calibri"/>
          <w:b/>
          <w:bCs/>
          <w:color w:val="365F91" w:themeColor="accent1" w:themeShade="BF"/>
        </w:rPr>
        <w:t xml:space="preserve"> |</w:t>
      </w:r>
      <w:r w:rsidR="00B86967">
        <w:rPr>
          <w:rFonts w:ascii="Calibri" w:hAnsi="Calibri" w:cs="Calibri"/>
          <w:b/>
          <w:bCs/>
          <w:color w:val="365F91" w:themeColor="accent1" w:themeShade="BF"/>
        </w:rPr>
        <w:t xml:space="preserve"> </w:t>
      </w:r>
      <w:r w:rsidRPr="002B502B">
        <w:rPr>
          <w:rFonts w:ascii="Calibri" w:hAnsi="Calibri" w:cs="Calibri"/>
          <w:b/>
          <w:bCs/>
          <w:color w:val="365F91" w:themeColor="accent1" w:themeShade="BF"/>
        </w:rPr>
        <w:t xml:space="preserve">Heat Pump </w:t>
      </w:r>
      <w:r w:rsidR="00B86967">
        <w:rPr>
          <w:rFonts w:ascii="Calibri" w:hAnsi="Calibri" w:cs="Calibri"/>
          <w:b/>
          <w:bCs/>
          <w:color w:val="365F91" w:themeColor="accent1" w:themeShade="BF"/>
        </w:rPr>
        <w:t xml:space="preserve">Market </w:t>
      </w:r>
      <w:r w:rsidRPr="002B502B">
        <w:rPr>
          <w:rFonts w:ascii="Calibri" w:hAnsi="Calibri" w:cs="Calibri"/>
          <w:b/>
          <w:bCs/>
          <w:color w:val="365F91" w:themeColor="accent1" w:themeShade="BF"/>
        </w:rPr>
        <w:t xml:space="preserve">Acceleration </w:t>
      </w:r>
      <w:r w:rsidR="00B86967">
        <w:rPr>
          <w:rFonts w:ascii="Calibri" w:hAnsi="Calibri" w:cs="Calibri"/>
          <w:b/>
          <w:bCs/>
          <w:color w:val="365F91" w:themeColor="accent1" w:themeShade="BF"/>
        </w:rPr>
        <w:t>Project</w:t>
      </w:r>
    </w:p>
    <w:p w14:paraId="428312D6" w14:textId="77777777" w:rsidR="00B86967" w:rsidRDefault="002B502B" w:rsidP="00A331EC">
      <w:pPr>
        <w:rPr>
          <w:rFonts w:ascii="Calibri" w:hAnsi="Calibri" w:cs="Calibri"/>
          <w:b/>
          <w:bCs/>
          <w:color w:val="365F91" w:themeColor="accent1" w:themeShade="BF"/>
        </w:rPr>
      </w:pPr>
      <w:r>
        <w:rPr>
          <w:rFonts w:ascii="Calibri" w:hAnsi="Calibri" w:cs="Calibri"/>
          <w:b/>
          <w:bCs/>
          <w:color w:val="365F91" w:themeColor="accent1" w:themeShade="BF"/>
        </w:rPr>
        <w:t xml:space="preserve">   Review 10 Top Barriers Identified</w:t>
      </w:r>
      <w:r w:rsidR="00B86967">
        <w:rPr>
          <w:rFonts w:ascii="Calibri" w:hAnsi="Calibri" w:cs="Calibri"/>
          <w:b/>
          <w:bCs/>
          <w:color w:val="365F91" w:themeColor="accent1" w:themeShade="BF"/>
        </w:rPr>
        <w:t xml:space="preserve"> in Colorado</w:t>
      </w:r>
    </w:p>
    <w:p w14:paraId="6313F050" w14:textId="42CEFBAE" w:rsidR="009D6E6F" w:rsidRPr="002B502B" w:rsidRDefault="00B86967" w:rsidP="00A331EC">
      <w:pPr>
        <w:rPr>
          <w:rFonts w:ascii="Calibri" w:hAnsi="Calibri" w:cs="Calibri"/>
          <w:b/>
          <w:bCs/>
          <w:color w:val="365F91" w:themeColor="accent1" w:themeShade="BF"/>
        </w:rPr>
      </w:pPr>
      <w:r>
        <w:rPr>
          <w:rFonts w:ascii="Calibri" w:hAnsi="Calibri" w:cs="Calibri"/>
          <w:b/>
          <w:bCs/>
          <w:color w:val="365F91" w:themeColor="accent1" w:themeShade="BF"/>
        </w:rPr>
        <w:t xml:space="preserve">  </w:t>
      </w:r>
      <w:r w:rsidR="002B502B">
        <w:rPr>
          <w:rFonts w:ascii="Calibri" w:hAnsi="Calibri" w:cs="Calibri"/>
          <w:b/>
          <w:bCs/>
          <w:color w:val="365F91" w:themeColor="accent1" w:themeShade="BF"/>
        </w:rPr>
        <w:t xml:space="preserve"> How</w:t>
      </w:r>
      <w:r w:rsidR="005E5A39">
        <w:rPr>
          <w:rFonts w:ascii="Calibri" w:hAnsi="Calibri" w:cs="Calibri"/>
          <w:b/>
          <w:bCs/>
          <w:color w:val="365F91" w:themeColor="accent1" w:themeShade="BF"/>
        </w:rPr>
        <w:t xml:space="preserve"> </w:t>
      </w:r>
      <w:r w:rsidR="002B502B">
        <w:rPr>
          <w:rFonts w:ascii="Calibri" w:hAnsi="Calibri" w:cs="Calibri"/>
          <w:b/>
          <w:bCs/>
          <w:color w:val="365F91" w:themeColor="accent1" w:themeShade="BF"/>
        </w:rPr>
        <w:t>to Mobilize the HVAC/HP Supply Chain by 2030</w:t>
      </w:r>
      <w:r w:rsidR="009D6E6F" w:rsidRPr="002B502B">
        <w:rPr>
          <w:rFonts w:ascii="Calibri" w:hAnsi="Calibri" w:cs="Calibri"/>
          <w:b/>
          <w:bCs/>
          <w:color w:val="365F91" w:themeColor="accent1" w:themeShade="BF"/>
        </w:rPr>
        <w:t xml:space="preserve"> </w:t>
      </w:r>
    </w:p>
    <w:p w14:paraId="4EC77F2B" w14:textId="762AD1C0" w:rsidR="009D6E6F" w:rsidRPr="002B502B" w:rsidRDefault="009D6E6F" w:rsidP="00A331EC">
      <w:pPr>
        <w:rPr>
          <w:rFonts w:ascii="Calibri" w:hAnsi="Calibri" w:cs="Calibri"/>
          <w:b/>
          <w:bCs/>
          <w:color w:val="365F91" w:themeColor="accent1" w:themeShade="BF"/>
        </w:rPr>
      </w:pPr>
    </w:p>
    <w:p w14:paraId="00560315" w14:textId="5E391B58" w:rsidR="009D6E6F" w:rsidRDefault="009D6E6F" w:rsidP="009D6E6F">
      <w:pPr>
        <w:rPr>
          <w:rFonts w:ascii="Calibri" w:hAnsi="Calibri" w:cs="Calibri"/>
          <w:b/>
          <w:bCs/>
          <w:color w:val="365F91" w:themeColor="accent1" w:themeShade="BF"/>
        </w:rPr>
      </w:pPr>
      <w:r w:rsidRPr="002B502B">
        <w:rPr>
          <w:rFonts w:ascii="Calibri" w:hAnsi="Calibri" w:cs="Calibri"/>
          <w:b/>
          <w:bCs/>
          <w:color w:val="365F91" w:themeColor="accent1" w:themeShade="BF"/>
        </w:rPr>
        <w:t xml:space="preserve">| Testimonial | The Heat Pump Store </w:t>
      </w:r>
      <w:r w:rsidR="00FB12E2" w:rsidRPr="00FB12E2">
        <w:rPr>
          <w:rFonts w:ascii="Calibri" w:hAnsi="Calibri" w:cs="Calibri"/>
          <w:color w:val="000000" w:themeColor="text1"/>
        </w:rPr>
        <w:t xml:space="preserve">- </w:t>
      </w:r>
      <w:r w:rsidRPr="00FB12E2">
        <w:rPr>
          <w:rFonts w:ascii="Calibri" w:hAnsi="Calibri" w:cs="Calibri"/>
          <w:color w:val="000000" w:themeColor="text1"/>
        </w:rPr>
        <w:t>Jonathan Moscatello</w:t>
      </w:r>
    </w:p>
    <w:p w14:paraId="06F6D154" w14:textId="45C934E5" w:rsidR="004622FA" w:rsidRDefault="004622FA" w:rsidP="009D6E6F">
      <w:pPr>
        <w:rPr>
          <w:rFonts w:ascii="Calibri" w:hAnsi="Calibri" w:cs="Calibri"/>
          <w:b/>
          <w:bCs/>
          <w:color w:val="365F91" w:themeColor="accent1" w:themeShade="BF"/>
        </w:rPr>
      </w:pPr>
    </w:p>
    <w:p w14:paraId="52FF0391" w14:textId="3A429B82" w:rsidR="004622FA" w:rsidRDefault="004622FA" w:rsidP="009D6E6F">
      <w:pPr>
        <w:rPr>
          <w:rFonts w:ascii="Calibri" w:hAnsi="Calibri" w:cs="Calibri"/>
          <w:b/>
          <w:bCs/>
          <w:color w:val="365F91" w:themeColor="accent1" w:themeShade="BF"/>
        </w:rPr>
      </w:pPr>
      <w:r>
        <w:rPr>
          <w:rFonts w:ascii="Calibri" w:hAnsi="Calibri" w:cs="Calibri"/>
          <w:b/>
          <w:bCs/>
          <w:color w:val="365F91" w:themeColor="accent1" w:themeShade="BF"/>
        </w:rPr>
        <w:t>| HP Action Groups</w:t>
      </w:r>
    </w:p>
    <w:p w14:paraId="2854A99D" w14:textId="28361859" w:rsidR="004622FA" w:rsidRDefault="004622FA" w:rsidP="009D6E6F">
      <w:pPr>
        <w:rPr>
          <w:rFonts w:ascii="Calibri" w:hAnsi="Calibri" w:cs="Calibri"/>
          <w:b/>
          <w:bCs/>
          <w:color w:val="365F91" w:themeColor="accent1" w:themeShade="BF"/>
        </w:rPr>
      </w:pPr>
      <w:r>
        <w:rPr>
          <w:rFonts w:ascii="Calibri" w:hAnsi="Calibri" w:cs="Calibri"/>
          <w:b/>
          <w:bCs/>
          <w:color w:val="365F91" w:themeColor="accent1" w:themeShade="BF"/>
        </w:rPr>
        <w:tab/>
        <w:t>| Contractors</w:t>
      </w:r>
    </w:p>
    <w:p w14:paraId="3E50DBE2" w14:textId="66A5E4D4" w:rsidR="004622FA" w:rsidRDefault="004622FA" w:rsidP="009D6E6F">
      <w:pPr>
        <w:rPr>
          <w:rFonts w:ascii="Calibri" w:hAnsi="Calibri" w:cs="Calibri"/>
          <w:b/>
          <w:bCs/>
          <w:color w:val="365F91" w:themeColor="accent1" w:themeShade="BF"/>
        </w:rPr>
      </w:pPr>
      <w:r>
        <w:rPr>
          <w:rFonts w:ascii="Calibri" w:hAnsi="Calibri" w:cs="Calibri"/>
          <w:b/>
          <w:bCs/>
          <w:color w:val="365F91" w:themeColor="accent1" w:themeShade="BF"/>
        </w:rPr>
        <w:tab/>
        <w:t>| Distributor and Manufacturers</w:t>
      </w:r>
    </w:p>
    <w:p w14:paraId="0548958D" w14:textId="378B95FD" w:rsidR="004622FA" w:rsidRDefault="004622FA" w:rsidP="009D6E6F">
      <w:pPr>
        <w:rPr>
          <w:rFonts w:ascii="Calibri" w:hAnsi="Calibri" w:cs="Calibri"/>
          <w:b/>
          <w:bCs/>
          <w:color w:val="365F91" w:themeColor="accent1" w:themeShade="BF"/>
        </w:rPr>
      </w:pPr>
      <w:r>
        <w:rPr>
          <w:rFonts w:ascii="Calibri" w:hAnsi="Calibri" w:cs="Calibri"/>
          <w:b/>
          <w:bCs/>
          <w:color w:val="365F91" w:themeColor="accent1" w:themeShade="BF"/>
        </w:rPr>
        <w:tab/>
        <w:t>| Industry Stakeholders | Utilities</w:t>
      </w:r>
    </w:p>
    <w:p w14:paraId="549D74B6" w14:textId="379349A7" w:rsidR="002B502B" w:rsidRDefault="002B502B" w:rsidP="009D6E6F">
      <w:pPr>
        <w:rPr>
          <w:rFonts w:ascii="Calibri" w:hAnsi="Calibri" w:cs="Calibri"/>
          <w:b/>
          <w:bCs/>
          <w:color w:val="365F91" w:themeColor="accent1" w:themeShade="BF"/>
        </w:rPr>
      </w:pPr>
    </w:p>
    <w:p w14:paraId="287D55D9" w14:textId="5BAC0379" w:rsidR="002B502B" w:rsidRPr="002B502B" w:rsidRDefault="00086FC2" w:rsidP="009D6E6F">
      <w:pPr>
        <w:rPr>
          <w:rFonts w:ascii="Calibri" w:hAnsi="Calibri" w:cs="Calibri"/>
          <w:b/>
          <w:bCs/>
          <w:color w:val="365F91" w:themeColor="accent1" w:themeShade="BF"/>
        </w:rPr>
      </w:pPr>
      <w:r>
        <w:rPr>
          <w:rFonts w:ascii="Calibri" w:hAnsi="Calibri" w:cs="Calibri"/>
          <w:b/>
          <w:bCs/>
          <w:color w:val="365F91" w:themeColor="accent1" w:themeShade="BF"/>
        </w:rPr>
        <w:t xml:space="preserve">| </w:t>
      </w:r>
      <w:r w:rsidR="001858C8">
        <w:rPr>
          <w:rFonts w:ascii="Calibri" w:hAnsi="Calibri" w:cs="Calibri"/>
          <w:b/>
          <w:bCs/>
          <w:color w:val="365F91" w:themeColor="accent1" w:themeShade="BF"/>
        </w:rPr>
        <w:t xml:space="preserve">Open Forum Q&amp;A and Discussion </w:t>
      </w:r>
    </w:p>
    <w:p w14:paraId="63BDB858" w14:textId="77777777" w:rsidR="009D6E6F" w:rsidRPr="002B502B" w:rsidRDefault="009D6E6F" w:rsidP="00A331EC">
      <w:pPr>
        <w:rPr>
          <w:rFonts w:ascii="Calibri" w:hAnsi="Calibri" w:cs="Calibri"/>
          <w:b/>
          <w:bCs/>
          <w:color w:val="365F91" w:themeColor="accent1" w:themeShade="BF"/>
        </w:rPr>
      </w:pPr>
    </w:p>
    <w:sectPr w:rsidR="009D6E6F" w:rsidRPr="002B50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60B2" w14:textId="77777777" w:rsidR="0060707B" w:rsidRDefault="0060707B">
      <w:r>
        <w:separator/>
      </w:r>
    </w:p>
  </w:endnote>
  <w:endnote w:type="continuationSeparator" w:id="0">
    <w:p w14:paraId="0DB97AE5" w14:textId="77777777" w:rsidR="0060707B" w:rsidRDefault="006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3A15" w14:textId="07968653" w:rsidR="00F32857" w:rsidRPr="00F32857" w:rsidRDefault="00F32857" w:rsidP="00F32857">
    <w:pPr>
      <w:pStyle w:val="Footer"/>
      <w:tabs>
        <w:tab w:val="clear" w:pos="4680"/>
        <w:tab w:val="clear" w:pos="9360"/>
        <w:tab w:val="left" w:pos="2826"/>
      </w:tabs>
      <w:spacing w:before="320"/>
      <w:ind w:right="86"/>
      <w:jc w:val="right"/>
      <w:rPr>
        <w:smallCaps/>
        <w:color w:val="4472C4"/>
        <w:sz w:val="20"/>
        <w:szCs w:val="20"/>
      </w:rPr>
    </w:pPr>
    <w:r>
      <w:rPr>
        <w:smallCaps/>
        <w:noProof/>
        <w:color w:val="4472C4"/>
        <w:sz w:val="20"/>
        <w:szCs w:val="20"/>
      </w:rPr>
      <w:drawing>
        <wp:anchor distT="0" distB="0" distL="114300" distR="114300" simplePos="0" relativeHeight="251663360" behindDoc="1" locked="0" layoutInCell="1" allowOverlap="1" wp14:anchorId="4408243B" wp14:editId="0762CD55">
          <wp:simplePos x="0" y="0"/>
          <wp:positionH relativeFrom="column">
            <wp:posOffset>-1356</wp:posOffset>
          </wp:positionH>
          <wp:positionV relativeFrom="paragraph">
            <wp:posOffset>78242</wp:posOffset>
          </wp:positionV>
          <wp:extent cx="7077710" cy="304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_8&quot;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71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73B">
      <w:rPr>
        <w:smallCaps/>
        <w:color w:val="4472C4"/>
        <w:sz w:val="20"/>
        <w:szCs w:val="20"/>
      </w:rPr>
      <w:t>energy efficiency business coalition • 720.274.9764 • www.eebco.org</w:t>
    </w:r>
    <w:r w:rsidRPr="00F32857">
      <w:rPr>
        <w:smallCaps/>
        <w:color w:val="4472C4"/>
        <w:sz w:val="20"/>
        <w:szCs w:val="20"/>
      </w:rPr>
      <w:t xml:space="preserve"> </w:t>
    </w:r>
    <w:r>
      <w:rPr>
        <w:smallCaps/>
        <w:color w:val="4472C4"/>
        <w:sz w:val="20"/>
        <w:szCs w:val="20"/>
      </w:rPr>
      <w:t xml:space="preserve">org | </w:t>
    </w:r>
    <w:r>
      <w:rPr>
        <w:smallCaps/>
        <w:color w:val="4472C4"/>
        <w:sz w:val="20"/>
        <w:szCs w:val="20"/>
      </w:rPr>
      <w:fldChar w:fldCharType="begin"/>
    </w:r>
    <w:r>
      <w:rPr>
        <w:smallCaps/>
        <w:color w:val="4472C4"/>
        <w:sz w:val="20"/>
        <w:szCs w:val="20"/>
      </w:rPr>
      <w:instrText>PAGE</w:instrText>
    </w:r>
    <w:r>
      <w:rPr>
        <w:smallCaps/>
        <w:color w:val="4472C4"/>
        <w:sz w:val="20"/>
        <w:szCs w:val="20"/>
      </w:rPr>
      <w:fldChar w:fldCharType="separate"/>
    </w:r>
    <w:r>
      <w:rPr>
        <w:smallCaps/>
        <w:color w:val="4472C4"/>
        <w:sz w:val="20"/>
        <w:szCs w:val="20"/>
      </w:rPr>
      <w:t>1</w:t>
    </w:r>
    <w:r>
      <w:rPr>
        <w:smallCaps/>
        <w:color w:val="4472C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0" w14:textId="3DE3A72E" w:rsidR="00A308AE" w:rsidRDefault="00F32857" w:rsidP="00F32857">
    <w:pPr>
      <w:pStyle w:val="Footer"/>
      <w:tabs>
        <w:tab w:val="clear" w:pos="4680"/>
        <w:tab w:val="clear" w:pos="9360"/>
        <w:tab w:val="left" w:pos="2826"/>
      </w:tabs>
      <w:spacing w:before="320"/>
      <w:ind w:right="86"/>
      <w:jc w:val="right"/>
      <w:rPr>
        <w:smallCaps/>
        <w:color w:val="4472C4"/>
        <w:sz w:val="20"/>
        <w:szCs w:val="20"/>
      </w:rPr>
    </w:pPr>
    <w:r>
      <w:rPr>
        <w:smallCaps/>
        <w:noProof/>
        <w:color w:val="4472C4"/>
        <w:sz w:val="20"/>
        <w:szCs w:val="20"/>
      </w:rPr>
      <w:drawing>
        <wp:anchor distT="0" distB="0" distL="114300" distR="114300" simplePos="0" relativeHeight="251665408" behindDoc="1" locked="0" layoutInCell="1" allowOverlap="1" wp14:anchorId="490BC804" wp14:editId="640519DE">
          <wp:simplePos x="0" y="0"/>
          <wp:positionH relativeFrom="column">
            <wp:posOffset>-1356</wp:posOffset>
          </wp:positionH>
          <wp:positionV relativeFrom="paragraph">
            <wp:posOffset>78242</wp:posOffset>
          </wp:positionV>
          <wp:extent cx="7077710" cy="304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_8&quot;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71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73B">
      <w:rPr>
        <w:smallCaps/>
        <w:color w:val="4472C4"/>
        <w:sz w:val="20"/>
        <w:szCs w:val="20"/>
      </w:rPr>
      <w:t>energy efficiency business coalition • 720.274.9764 • www.eebco.org</w:t>
    </w:r>
    <w:r w:rsidRPr="00F32857">
      <w:rPr>
        <w:smallCaps/>
        <w:color w:val="4472C4"/>
        <w:sz w:val="20"/>
        <w:szCs w:val="20"/>
      </w:rPr>
      <w:t xml:space="preserve"> </w:t>
    </w:r>
    <w:r>
      <w:rPr>
        <w:smallCaps/>
        <w:color w:val="4472C4"/>
        <w:sz w:val="20"/>
        <w:szCs w:val="20"/>
      </w:rPr>
      <w:t xml:space="preserve">org | </w:t>
    </w:r>
    <w:r>
      <w:rPr>
        <w:smallCaps/>
        <w:color w:val="4472C4"/>
        <w:sz w:val="20"/>
        <w:szCs w:val="20"/>
      </w:rPr>
      <w:fldChar w:fldCharType="begin"/>
    </w:r>
    <w:r>
      <w:rPr>
        <w:smallCaps/>
        <w:color w:val="4472C4"/>
        <w:sz w:val="20"/>
        <w:szCs w:val="20"/>
      </w:rPr>
      <w:instrText>PAGE</w:instrText>
    </w:r>
    <w:r>
      <w:rPr>
        <w:smallCaps/>
        <w:color w:val="4472C4"/>
        <w:sz w:val="20"/>
        <w:szCs w:val="20"/>
      </w:rPr>
      <w:fldChar w:fldCharType="separate"/>
    </w:r>
    <w:r>
      <w:rPr>
        <w:smallCaps/>
        <w:color w:val="4472C4"/>
        <w:sz w:val="20"/>
        <w:szCs w:val="20"/>
      </w:rPr>
      <w:t>1</w:t>
    </w:r>
    <w:r>
      <w:rPr>
        <w:smallCaps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ECF0" w14:textId="77777777" w:rsidR="0060707B" w:rsidRDefault="0060707B">
      <w:r>
        <w:separator/>
      </w:r>
    </w:p>
  </w:footnote>
  <w:footnote w:type="continuationSeparator" w:id="0">
    <w:p w14:paraId="4AE8D301" w14:textId="77777777" w:rsidR="0060707B" w:rsidRDefault="006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C" w14:textId="77777777" w:rsidR="00A308AE" w:rsidRDefault="00A308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smallCaps/>
        <w:color w:val="4472C4"/>
        <w:sz w:val="20"/>
        <w:szCs w:val="20"/>
      </w:rPr>
    </w:pPr>
    <w:r>
      <w:rPr>
        <w:rFonts w:ascii="Calibri" w:eastAsia="Calibri" w:hAnsi="Calibri" w:cs="Calibri"/>
        <w:b/>
        <w:smallCaps/>
        <w:color w:val="4472C4"/>
        <w:sz w:val="20"/>
        <w:szCs w:val="20"/>
      </w:rPr>
      <w:t xml:space="preserve">ENERGY EFFICIENCY BUSINESS COALITION | POLICY ACTION COMMITTEE [PAC] MEETING </w:t>
    </w:r>
  </w:p>
  <w:p w14:paraId="0000012D" w14:textId="77777777" w:rsidR="00A308AE" w:rsidRDefault="00A308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B" w14:textId="5E55B313" w:rsidR="00A308AE" w:rsidRDefault="004B35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8C3BF10" wp14:editId="05988C35">
          <wp:extent cx="6858000" cy="51435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2021-8.00&quot;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000002B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2CB59AA"/>
    <w:multiLevelType w:val="hybridMultilevel"/>
    <w:tmpl w:val="87E03F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8B153A"/>
    <w:multiLevelType w:val="hybridMultilevel"/>
    <w:tmpl w:val="919E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4E154A"/>
    <w:multiLevelType w:val="hybridMultilevel"/>
    <w:tmpl w:val="BA5E31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7E0D41"/>
    <w:multiLevelType w:val="hybridMultilevel"/>
    <w:tmpl w:val="CE589630"/>
    <w:lvl w:ilvl="0" w:tplc="EB20DB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25FC9"/>
    <w:multiLevelType w:val="hybridMultilevel"/>
    <w:tmpl w:val="B5D06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7511E"/>
    <w:multiLevelType w:val="multilevel"/>
    <w:tmpl w:val="64F8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D3C65"/>
    <w:multiLevelType w:val="multilevel"/>
    <w:tmpl w:val="5756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51741"/>
    <w:multiLevelType w:val="multilevel"/>
    <w:tmpl w:val="B16C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168B0"/>
    <w:multiLevelType w:val="multilevel"/>
    <w:tmpl w:val="DDDA7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1B164BD1"/>
    <w:multiLevelType w:val="multilevel"/>
    <w:tmpl w:val="CC64A83A"/>
    <w:lvl w:ilvl="0">
      <w:start w:val="1"/>
      <w:numFmt w:val="bullet"/>
      <w:lvlText w:val="-"/>
      <w:lvlJc w:val="left"/>
      <w:pPr>
        <w:ind w:left="77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9D4C9A"/>
    <w:multiLevelType w:val="hybridMultilevel"/>
    <w:tmpl w:val="08D2D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644051"/>
    <w:multiLevelType w:val="hybridMultilevel"/>
    <w:tmpl w:val="5092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40720A"/>
    <w:multiLevelType w:val="hybridMultilevel"/>
    <w:tmpl w:val="8446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218B4"/>
    <w:multiLevelType w:val="multilevel"/>
    <w:tmpl w:val="B2AE3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71F81"/>
    <w:multiLevelType w:val="multilevel"/>
    <w:tmpl w:val="ABA0B02A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336B45"/>
    <w:multiLevelType w:val="multilevel"/>
    <w:tmpl w:val="F2C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9B0B03"/>
    <w:multiLevelType w:val="hybridMultilevel"/>
    <w:tmpl w:val="D390E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9C6844">
      <w:numFmt w:val="bullet"/>
      <w:lvlText w:val="·"/>
      <w:lvlJc w:val="left"/>
      <w:pPr>
        <w:ind w:left="2260" w:hanging="4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15519D"/>
    <w:multiLevelType w:val="multilevel"/>
    <w:tmpl w:val="59FC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1B3AC5"/>
    <w:multiLevelType w:val="hybridMultilevel"/>
    <w:tmpl w:val="88E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1645A"/>
    <w:multiLevelType w:val="multilevel"/>
    <w:tmpl w:val="30D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4D60D1"/>
    <w:multiLevelType w:val="multilevel"/>
    <w:tmpl w:val="096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7F7FC3"/>
    <w:multiLevelType w:val="multilevel"/>
    <w:tmpl w:val="75C2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446B07"/>
    <w:multiLevelType w:val="hybridMultilevel"/>
    <w:tmpl w:val="7716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F69D5"/>
    <w:multiLevelType w:val="multilevel"/>
    <w:tmpl w:val="D14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C397F"/>
    <w:multiLevelType w:val="hybridMultilevel"/>
    <w:tmpl w:val="007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7B60"/>
    <w:multiLevelType w:val="hybridMultilevel"/>
    <w:tmpl w:val="CF9C1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5D25A6"/>
    <w:multiLevelType w:val="hybridMultilevel"/>
    <w:tmpl w:val="0910E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D6365"/>
    <w:multiLevelType w:val="hybridMultilevel"/>
    <w:tmpl w:val="B4387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260BEF"/>
    <w:multiLevelType w:val="hybridMultilevel"/>
    <w:tmpl w:val="1EA0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54A5"/>
    <w:multiLevelType w:val="multilevel"/>
    <w:tmpl w:val="0322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D59BA"/>
    <w:multiLevelType w:val="multilevel"/>
    <w:tmpl w:val="E82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D4974"/>
    <w:multiLevelType w:val="multilevel"/>
    <w:tmpl w:val="57B2AC08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0B2B46"/>
    <w:multiLevelType w:val="multilevel"/>
    <w:tmpl w:val="C1267BCE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27411BF"/>
    <w:multiLevelType w:val="multilevel"/>
    <w:tmpl w:val="FB4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7E1A59"/>
    <w:multiLevelType w:val="hybridMultilevel"/>
    <w:tmpl w:val="FB76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83E7A"/>
    <w:multiLevelType w:val="multilevel"/>
    <w:tmpl w:val="17882FDE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956404"/>
    <w:multiLevelType w:val="multilevel"/>
    <w:tmpl w:val="755CC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78D54312"/>
    <w:multiLevelType w:val="multilevel"/>
    <w:tmpl w:val="938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372701"/>
    <w:multiLevelType w:val="multilevel"/>
    <w:tmpl w:val="0F44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532812"/>
    <w:multiLevelType w:val="multilevel"/>
    <w:tmpl w:val="C9F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E555A"/>
    <w:multiLevelType w:val="hybridMultilevel"/>
    <w:tmpl w:val="2B98C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3A4B78"/>
    <w:multiLevelType w:val="multilevel"/>
    <w:tmpl w:val="FC5E5AD0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9"/>
  </w:num>
  <w:num w:numId="3">
    <w:abstractNumId w:val="41"/>
  </w:num>
  <w:num w:numId="4">
    <w:abstractNumId w:val="40"/>
  </w:num>
  <w:num w:numId="5">
    <w:abstractNumId w:val="36"/>
  </w:num>
  <w:num w:numId="6">
    <w:abstractNumId w:val="14"/>
  </w:num>
  <w:num w:numId="7">
    <w:abstractNumId w:val="18"/>
  </w:num>
  <w:num w:numId="8">
    <w:abstractNumId w:val="37"/>
  </w:num>
  <w:num w:numId="9">
    <w:abstractNumId w:val="13"/>
  </w:num>
  <w:num w:numId="10">
    <w:abstractNumId w:val="15"/>
  </w:num>
  <w:num w:numId="11">
    <w:abstractNumId w:val="24"/>
  </w:num>
  <w:num w:numId="12">
    <w:abstractNumId w:val="25"/>
  </w:num>
  <w:num w:numId="13">
    <w:abstractNumId w:val="35"/>
  </w:num>
  <w:num w:numId="14">
    <w:abstractNumId w:val="43"/>
  </w:num>
  <w:num w:numId="15">
    <w:abstractNumId w:val="34"/>
  </w:num>
  <w:num w:numId="16">
    <w:abstractNumId w:val="22"/>
  </w:num>
  <w:num w:numId="17">
    <w:abstractNumId w:val="5"/>
  </w:num>
  <w:num w:numId="18">
    <w:abstractNumId w:val="45"/>
  </w:num>
  <w:num w:numId="19">
    <w:abstractNumId w:val="39"/>
  </w:num>
  <w:num w:numId="20">
    <w:abstractNumId w:val="8"/>
  </w:num>
  <w:num w:numId="21">
    <w:abstractNumId w:val="38"/>
  </w:num>
  <w:num w:numId="22">
    <w:abstractNumId w:val="11"/>
  </w:num>
  <w:num w:numId="23">
    <w:abstractNumId w:val="44"/>
  </w:num>
  <w:num w:numId="24">
    <w:abstractNumId w:val="10"/>
  </w:num>
  <w:num w:numId="25">
    <w:abstractNumId w:val="12"/>
  </w:num>
  <w:num w:numId="26">
    <w:abstractNumId w:val="20"/>
  </w:num>
  <w:num w:numId="27">
    <w:abstractNumId w:val="28"/>
  </w:num>
  <w:num w:numId="28">
    <w:abstractNumId w:val="33"/>
  </w:num>
  <w:num w:numId="29">
    <w:abstractNumId w:val="42"/>
  </w:num>
  <w:num w:numId="30">
    <w:abstractNumId w:val="29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3"/>
  </w:num>
  <w:num w:numId="36">
    <w:abstractNumId w:val="27"/>
  </w:num>
  <w:num w:numId="37">
    <w:abstractNumId w:val="32"/>
  </w:num>
  <w:num w:numId="38">
    <w:abstractNumId w:val="21"/>
  </w:num>
  <w:num w:numId="39">
    <w:abstractNumId w:val="31"/>
  </w:num>
  <w:num w:numId="40">
    <w:abstractNumId w:val="30"/>
  </w:num>
  <w:num w:numId="41">
    <w:abstractNumId w:val="9"/>
  </w:num>
  <w:num w:numId="42">
    <w:abstractNumId w:val="6"/>
  </w:num>
  <w:num w:numId="43">
    <w:abstractNumId w:val="7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1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TO1NDY3NzE2MDBT0lEKTi0uzszPAymwrAUAtDhT3CwAAAA="/>
  </w:docVars>
  <w:rsids>
    <w:rsidRoot w:val="00CE2A1E"/>
    <w:rsid w:val="0000371F"/>
    <w:rsid w:val="000257CC"/>
    <w:rsid w:val="00027457"/>
    <w:rsid w:val="000415B8"/>
    <w:rsid w:val="00064E35"/>
    <w:rsid w:val="00086FC2"/>
    <w:rsid w:val="000C4616"/>
    <w:rsid w:val="000F0BA2"/>
    <w:rsid w:val="00101CEB"/>
    <w:rsid w:val="00134A78"/>
    <w:rsid w:val="001445EA"/>
    <w:rsid w:val="00147C1F"/>
    <w:rsid w:val="00162ED6"/>
    <w:rsid w:val="001811C0"/>
    <w:rsid w:val="00181E2B"/>
    <w:rsid w:val="001858C8"/>
    <w:rsid w:val="0019446D"/>
    <w:rsid w:val="001A04EB"/>
    <w:rsid w:val="001F1A2C"/>
    <w:rsid w:val="001F6F08"/>
    <w:rsid w:val="00200A33"/>
    <w:rsid w:val="00286B5D"/>
    <w:rsid w:val="002B502B"/>
    <w:rsid w:val="002D4474"/>
    <w:rsid w:val="002D531C"/>
    <w:rsid w:val="00311911"/>
    <w:rsid w:val="00315582"/>
    <w:rsid w:val="0033621D"/>
    <w:rsid w:val="00371CC6"/>
    <w:rsid w:val="003E4DBD"/>
    <w:rsid w:val="00430FD6"/>
    <w:rsid w:val="00435870"/>
    <w:rsid w:val="0045763C"/>
    <w:rsid w:val="004622FA"/>
    <w:rsid w:val="00484A8A"/>
    <w:rsid w:val="004B35D0"/>
    <w:rsid w:val="004C235B"/>
    <w:rsid w:val="004D4614"/>
    <w:rsid w:val="00525977"/>
    <w:rsid w:val="00557770"/>
    <w:rsid w:val="00577EB9"/>
    <w:rsid w:val="005B7534"/>
    <w:rsid w:val="005D119A"/>
    <w:rsid w:val="005E5A39"/>
    <w:rsid w:val="0060707B"/>
    <w:rsid w:val="006102DE"/>
    <w:rsid w:val="006128BA"/>
    <w:rsid w:val="00653A02"/>
    <w:rsid w:val="006A1363"/>
    <w:rsid w:val="006A4244"/>
    <w:rsid w:val="006B36AA"/>
    <w:rsid w:val="00717B24"/>
    <w:rsid w:val="007349D5"/>
    <w:rsid w:val="00764307"/>
    <w:rsid w:val="00781899"/>
    <w:rsid w:val="007933FF"/>
    <w:rsid w:val="00797BF5"/>
    <w:rsid w:val="007A04FD"/>
    <w:rsid w:val="007F55C0"/>
    <w:rsid w:val="00804534"/>
    <w:rsid w:val="008151F5"/>
    <w:rsid w:val="00820AD1"/>
    <w:rsid w:val="0082614C"/>
    <w:rsid w:val="0085762B"/>
    <w:rsid w:val="008C4226"/>
    <w:rsid w:val="008E2207"/>
    <w:rsid w:val="008F0827"/>
    <w:rsid w:val="009205A7"/>
    <w:rsid w:val="00925434"/>
    <w:rsid w:val="00950258"/>
    <w:rsid w:val="00955538"/>
    <w:rsid w:val="009A4424"/>
    <w:rsid w:val="009B176B"/>
    <w:rsid w:val="009B2671"/>
    <w:rsid w:val="009C126F"/>
    <w:rsid w:val="009D6E6F"/>
    <w:rsid w:val="009F4717"/>
    <w:rsid w:val="00A30833"/>
    <w:rsid w:val="00A308AE"/>
    <w:rsid w:val="00A331EC"/>
    <w:rsid w:val="00A571CE"/>
    <w:rsid w:val="00AB5281"/>
    <w:rsid w:val="00AE3C49"/>
    <w:rsid w:val="00AF4089"/>
    <w:rsid w:val="00B84E04"/>
    <w:rsid w:val="00B86967"/>
    <w:rsid w:val="00B9605E"/>
    <w:rsid w:val="00BD5D0E"/>
    <w:rsid w:val="00C01330"/>
    <w:rsid w:val="00C110F3"/>
    <w:rsid w:val="00C30A24"/>
    <w:rsid w:val="00C56628"/>
    <w:rsid w:val="00C7499E"/>
    <w:rsid w:val="00CE2A1E"/>
    <w:rsid w:val="00DC458F"/>
    <w:rsid w:val="00DC6430"/>
    <w:rsid w:val="00DD25BE"/>
    <w:rsid w:val="00DF0F6B"/>
    <w:rsid w:val="00E262BA"/>
    <w:rsid w:val="00E61041"/>
    <w:rsid w:val="00E73EAE"/>
    <w:rsid w:val="00F32857"/>
    <w:rsid w:val="00F57395"/>
    <w:rsid w:val="00F61A04"/>
    <w:rsid w:val="00F76294"/>
    <w:rsid w:val="00F80260"/>
    <w:rsid w:val="00F86EB6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4759"/>
  <w15:docId w15:val="{383C0C05-702E-4FBD-A6AE-51F35017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8B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3C3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13C3"/>
  </w:style>
  <w:style w:type="paragraph" w:styleId="Footer">
    <w:name w:val="footer"/>
    <w:basedOn w:val="Normal"/>
    <w:link w:val="FooterChar"/>
    <w:uiPriority w:val="99"/>
    <w:unhideWhenUsed/>
    <w:rsid w:val="004913C3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13C3"/>
  </w:style>
  <w:style w:type="character" w:styleId="Hyperlink">
    <w:name w:val="Hyperlink"/>
    <w:basedOn w:val="DefaultParagraphFont"/>
    <w:uiPriority w:val="99"/>
    <w:unhideWhenUsed/>
    <w:rsid w:val="004913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3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B17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C2B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9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49F4"/>
    <w:rPr>
      <w:b/>
      <w:bCs/>
    </w:rPr>
  </w:style>
  <w:style w:type="character" w:customStyle="1" w:styleId="notranslate">
    <w:name w:val="notranslate"/>
    <w:basedOn w:val="DefaultParagraphFont"/>
    <w:rsid w:val="005517C8"/>
  </w:style>
  <w:style w:type="character" w:customStyle="1" w:styleId="apple-converted-space">
    <w:name w:val="apple-converted-space"/>
    <w:basedOn w:val="DefaultParagraphFont"/>
    <w:rsid w:val="00BD1179"/>
  </w:style>
  <w:style w:type="paragraph" w:styleId="BodyText">
    <w:name w:val="Body Text"/>
    <w:basedOn w:val="Normal"/>
    <w:link w:val="BodyTextChar"/>
    <w:uiPriority w:val="99"/>
    <w:semiHidden/>
    <w:unhideWhenUsed/>
    <w:rsid w:val="00BD1179"/>
    <w:pPr>
      <w:spacing w:after="240"/>
      <w:jc w:val="both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179"/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A96176"/>
    <w:rPr>
      <w:rFonts w:ascii="Calibri" w:eastAsiaTheme="minorHAnsi" w:hAnsi="Calibri" w:cs="Calibri"/>
      <w:sz w:val="11"/>
      <w:szCs w:val="11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86B5D"/>
  </w:style>
  <w:style w:type="table" w:styleId="TableGrid">
    <w:name w:val="Table Grid"/>
    <w:basedOn w:val="TableNormal"/>
    <w:uiPriority w:val="39"/>
    <w:rsid w:val="00C3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6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4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7qKgjiLvVX1vnJxTGQyzfJ976Q==">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07AE57-B564-1A4E-B368-26FD9633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rothwell</dc:creator>
  <cp:lastModifiedBy>patricia rothwell</cp:lastModifiedBy>
  <cp:revision>12</cp:revision>
  <dcterms:created xsi:type="dcterms:W3CDTF">2021-10-14T17:09:00Z</dcterms:created>
  <dcterms:modified xsi:type="dcterms:W3CDTF">2021-10-14T20:43:00Z</dcterms:modified>
</cp:coreProperties>
</file>